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65E" w:rsidRDefault="00CE065E" w:rsidP="00CE065E">
      <w:pPr>
        <w:spacing w:after="0" w:line="240" w:lineRule="atLeast"/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Тема: Относительная молекулярная масса.</w:t>
      </w:r>
      <w:r w:rsidRPr="00CE065E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 xml:space="preserve"> Расчёты по формулам.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Цель урока: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Личностные:</w:t>
      </w:r>
    </w:p>
    <w:p w:rsidR="00042BB4" w:rsidRPr="00042BB4" w:rsidRDefault="00042BB4" w:rsidP="00CE065E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Развитие ответственного отношения к учению,</w:t>
      </w:r>
      <w:r w:rsidRPr="00042BB4">
        <w:rPr>
          <w:rFonts w:ascii="Helvetica" w:eastAsia="Times New Roman" w:hAnsi="Helvetica" w:cs="Helvetica"/>
          <w:i/>
          <w:iCs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способности 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обучающихся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к саморазвитию и самообразованию на основе мотивации к обучению и познанию.</w:t>
      </w:r>
    </w:p>
    <w:p w:rsidR="00042BB4" w:rsidRPr="00042BB4" w:rsidRDefault="00042BB4" w:rsidP="00CE065E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целостного мировоззрения.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042BB4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Метапредметные</w:t>
      </w:r>
      <w:proofErr w:type="spellEnd"/>
      <w:r w:rsidRPr="00042BB4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:</w:t>
      </w:r>
    </w:p>
    <w:p w:rsidR="00042BB4" w:rsidRPr="00042BB4" w:rsidRDefault="00042BB4" w:rsidP="00CE065E">
      <w:pPr>
        <w:numPr>
          <w:ilvl w:val="0"/>
          <w:numId w:val="2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Развитие умений определять способы действий в рамках предложенных условий и требований.</w:t>
      </w:r>
    </w:p>
    <w:p w:rsidR="00042BB4" w:rsidRPr="00042BB4" w:rsidRDefault="00042BB4" w:rsidP="00CE065E">
      <w:pPr>
        <w:numPr>
          <w:ilvl w:val="0"/>
          <w:numId w:val="2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Развитие умение осуществлять контроль своей деятельности в процессе достижения результата.</w:t>
      </w:r>
    </w:p>
    <w:p w:rsidR="00042BB4" w:rsidRPr="00042BB4" w:rsidRDefault="00042BB4" w:rsidP="00CE065E">
      <w:pPr>
        <w:numPr>
          <w:ilvl w:val="0"/>
          <w:numId w:val="2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Развитие компетентности в области использования информационно-коммуникационных технологий.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Предметные:</w:t>
      </w:r>
    </w:p>
    <w:p w:rsidR="00042BB4" w:rsidRPr="00042BB4" w:rsidRDefault="00042BB4" w:rsidP="00CE065E">
      <w:pPr>
        <w:numPr>
          <w:ilvl w:val="0"/>
          <w:numId w:val="3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первоначальных представлений о веществах: понятия “химическая формула”, “индекс”, “коэффициент”, “относительные молекулярная массы”.</w:t>
      </w:r>
    </w:p>
    <w:p w:rsidR="00042BB4" w:rsidRPr="00042BB4" w:rsidRDefault="00042BB4" w:rsidP="00CE065E">
      <w:pPr>
        <w:numPr>
          <w:ilvl w:val="0"/>
          <w:numId w:val="3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Овладение основами химической грамотности: умение писать и читать формулы веществ.</w:t>
      </w:r>
    </w:p>
    <w:p w:rsidR="00042BB4" w:rsidRPr="00042BB4" w:rsidRDefault="00042BB4" w:rsidP="00CE065E">
      <w:pPr>
        <w:numPr>
          <w:ilvl w:val="0"/>
          <w:numId w:val="3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навыков расчёта относительной молекулярной массы вещества.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Тип урока: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урок введения нового материала с использованием электронно-образовательных ресурсов и самостоятельной исследовательской деятельности учащихся.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Формы работы учащихся: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фронтальная, индивидуальная, мини-группы (в парах).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Оборудование: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Таблица Д.И.Менделеева, ПК, экран, опорные схемы, карточка для организации игры “Химическое лото”, комплект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шаростержневых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моде</w:t>
      </w:r>
      <w:r w:rsidR="00CE065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лей, лоток для моделей молекул.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ЭТАПЫ УРОКА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1. Актуализация знаний. Повторение символов химических элементов и их названий.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Начнём урок со строк Степана Щипачёва: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“В природе ничего другого нет,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Ни здесь, ни там, в космических глубинах.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Все от песчинок малых до планет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 элементов состоит единых”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Все вещества окружающих нас тел живой и неживой природы состоят из химических элементов. Чтобы изучить свойства веществ и превращения одних веще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ств в др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угие, необходимо знать химический язык. Знаки химических элементов - это “буквы” химического языка. Проверим знания химических элементов.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Игра. “Химическое лото”.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Работа по индивидуальным карточкам 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Зачеркните знак химического элемента, о котором идёт речь в строках стихотворения.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(При чтении стихотворных строк ученик, выполнивший задание, держит руку на локте вместе с ручкой – сигнал выполнения работы).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Взаимопроверка (по слайду презентации), оценивание, подведение итогов игры.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Критерии оценивания:</w:t>
      </w:r>
    </w:p>
    <w:p w:rsidR="00042BB4" w:rsidRPr="00042BB4" w:rsidRDefault="00042BB4" w:rsidP="00CE065E">
      <w:pPr>
        <w:numPr>
          <w:ilvl w:val="0"/>
          <w:numId w:val="4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16 – “5”</w:t>
      </w:r>
    </w:p>
    <w:p w:rsidR="00042BB4" w:rsidRPr="00042BB4" w:rsidRDefault="00042BB4" w:rsidP="00CE065E">
      <w:pPr>
        <w:numPr>
          <w:ilvl w:val="0"/>
          <w:numId w:val="4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12 - 15 – “4”</w:t>
      </w:r>
    </w:p>
    <w:p w:rsidR="00042BB4" w:rsidRPr="00042BB4" w:rsidRDefault="00042BB4" w:rsidP="00CE065E">
      <w:pPr>
        <w:numPr>
          <w:ilvl w:val="0"/>
          <w:numId w:val="4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9 – 11 – “3”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Карточки трёх учащихся (по желанию) - индивидуальная проверка учителем после урока.</w:t>
      </w:r>
    </w:p>
    <w:p w:rsidR="00042BB4" w:rsidRPr="00042BB4" w:rsidRDefault="00F26B63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6" w:history="1">
        <w:r w:rsidR="00042BB4" w:rsidRPr="00042BB4">
          <w:rPr>
            <w:rFonts w:ascii="Helvetica" w:eastAsia="Times New Roman" w:hAnsi="Helvetica" w:cs="Helvetica"/>
            <w:i/>
            <w:iCs/>
            <w:color w:val="008738"/>
            <w:sz w:val="20"/>
            <w:u w:val="single"/>
            <w:lang w:eastAsia="ru-RU"/>
          </w:rPr>
          <w:t>Приложение 2</w:t>
        </w:r>
      </w:hyperlink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04"/>
        <w:gridCol w:w="491"/>
        <w:gridCol w:w="504"/>
        <w:gridCol w:w="544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D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Mg</w:t>
            </w:r>
            <w:proofErr w:type="spell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1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1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4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</w:t>
            </w:r>
            <w:proofErr w:type="spellEnd"/>
            <w:proofErr w:type="gram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7A700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FF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</w:tr>
    </w:tbl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39"/>
        <w:gridCol w:w="1958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Унылая пора! Очей очарованье!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Приятна мне твоя прощальная краса —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Люблю я пышное природы увяданье,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багрец и в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золото</w:t>
            </w:r>
            <w:r w:rsidRPr="00042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одетые леса.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 С. Пушкин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их стройно зыблемом строю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Лоскутья сих знамен победных,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Сиянье шапок этих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медных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Насквозь простреленных в бою.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 С. Пушкин</w:t>
            </w:r>
          </w:p>
        </w:tc>
      </w:tr>
      <w:tr w:rsidR="00042BB4" w:rsidRPr="00042BB4" w:rsidTr="00914775">
        <w:trPr>
          <w:trHeight w:val="50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квакуши, как шарики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ртути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Голосами сцепляются в шар.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Мандельштам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вспышками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магния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кроя с балконов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Смертельною известью лица,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агонии красных огней и вагонов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 изменялась столица.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Катаев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 если бы вы знали,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Какой за ним уход!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Он принимает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калий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Ему дают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азот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Вера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Инбер</w:t>
            </w:r>
            <w:proofErr w:type="spell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минеральные бьют из-под земли,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Кальцием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натрием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насыщены они.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Колпакова</w:t>
            </w:r>
            <w:proofErr w:type="spell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 мощный властелин судьбы!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так ли ты над самой бездной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высоте, уздой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железной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br/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Россию поднял на дыбы?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 С. Пушкин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Тогда услышал я (о диво!) запах скверный;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 будто тухлое разбилось яйцо.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Иль карантинный страж курил жаровней 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серной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 Пушкин</w:t>
            </w:r>
          </w:p>
        </w:tc>
      </w:tr>
    </w:tbl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Назовите не закрашенные элементы (за правильный ответ - дополнительный балл).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Физ</w:t>
      </w:r>
      <w:proofErr w:type="gramStart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.м</w:t>
      </w:r>
      <w:proofErr w:type="gramEnd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инутка.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Предлагаю немного отдохнуть и устроить “Стрельбу глазами” 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[ 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1 ]</w:t>
      </w:r>
    </w:p>
    <w:p w:rsidR="00042BB4" w:rsidRDefault="00042BB4" w:rsidP="00CE065E">
      <w:pPr>
        <w:spacing w:after="0" w:line="240" w:lineRule="atLeast"/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Задание:</w:t>
      </w:r>
    </w:p>
    <w:p w:rsidR="0098047B" w:rsidRPr="00042BB4" w:rsidRDefault="0098047B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Найдем глазами химические элементы в Периодической системе ХЭ Менделеева.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 xml:space="preserve">2. Введение новых знаний. Создание и </w:t>
      </w:r>
      <w:proofErr w:type="gramStart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решение проблемной ситуации</w:t>
      </w:r>
      <w:proofErr w:type="gramEnd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. Исследовательское моделирование.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Что означают знаки (символы) химических элементов?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Символы химических элементов используют для обозначения атомов определённого вида; удобное международное сокращение греческих или латинских названий элементов.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: Знаки химических элементов - это знаковые модели. Давайте попробуем создать предметные модели частиц, из которых состоят вещества. 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: Вам выданы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шаростержневые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модели. Для того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чтобы показать отличие атомов друг от друга, шарики разного цвета. Это – цвет моделей, шариков, но не атомов. Атомы не окрашены. Рассмотрите их. Модели атомов кислорода красного (оранжевого) цвета. Модели атомов азота – синего цвета. Шарики чёрного цвета – обозначают атомы углерода.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 xml:space="preserve">Характеристика моделей атомов (инструкция на комплекте </w:t>
      </w:r>
      <w:proofErr w:type="spellStart"/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шаростержневых</w:t>
      </w:r>
      <w:proofErr w:type="spellEnd"/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 xml:space="preserve"> моделей).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03"/>
        <w:gridCol w:w="2075"/>
      </w:tblGrid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водород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белый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углерод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чёрный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кислород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красный (оранжевый)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азот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синий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жёлтый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галогены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зелёный</w:t>
            </w:r>
          </w:p>
        </w:tc>
      </w:tr>
      <w:tr w:rsidR="00042BB4" w:rsidRPr="00042BB4" w:rsidTr="00042BB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алюминий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тёмно-серый</w:t>
            </w:r>
          </w:p>
        </w:tc>
      </w:tr>
    </w:tbl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gramStart"/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(На доске - магнитные модели, записи.</w:t>
      </w:r>
      <w:proofErr w:type="gramEnd"/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 xml:space="preserve"> </w:t>
      </w:r>
      <w:proofErr w:type="gramStart"/>
      <w:r w:rsidRPr="00042BB4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Учащиеся, одновременно с учителем, делают рисунки и записи в опорном конспекте – выделенное поле для работы).</w:t>
      </w:r>
      <w:proofErr w:type="gramEnd"/>
    </w:p>
    <w:p w:rsidR="00042BB4" w:rsidRPr="00042BB4" w:rsidRDefault="00042BB4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1009650" cy="333375"/>
            <wp:effectExtent l="19050" t="0" r="0" b="0"/>
            <wp:docPr id="1" name="Рисунок 1" descr="http://festival.1september.ru/articles/628500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628500/img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lastRenderedPageBreak/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Положите на лоток три шарика, обозначающие атомы элемента водорода. Какой символ можно использовать для обозначения?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Н (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аш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Как учесть их количество?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Записать цифру три перед знаком элемента водорода.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Вы за партой работаете в парах. Сколько атомов водорода в ваших моделях приходится на двоих? Как это обозначим в записи?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Записать цифру шесть перед знаком элемента водорода.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Выложите в лотке модели двух атомов кислорода.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666750" cy="257175"/>
            <wp:effectExtent l="19050" t="0" r="0" b="0"/>
            <wp:docPr id="2" name="Рисунок 2" descr="http://festival.1september.ru/articles/628500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628500/img2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Делаем рисунок и соответствующую запись (2О). Сколько атомов кислорода в ваших моделях приходится на двоих? Как это обозначим в записи?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Записать цифру четыре перед химическим знаком элемента кислорода.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Но во многих веществах атомы объединяются друг с другом.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Например, самый лёгкий газ водород, состоит из молекул. Каждая состоит из двух атомов элемента водорода. Создайте модель молекулы газа водорода, используя металлический стержень для соединения атомов.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 молекула газа водорода, состоит из двух атомов (Н</w:t>
      </w:r>
      <w:proofErr w:type="gramStart"/>
      <w:r w:rsidRPr="00042BB4">
        <w:rPr>
          <w:rFonts w:ascii="Helvetica" w:eastAsia="Times New Roman" w:hAnsi="Helvetica" w:cs="Helvetica"/>
          <w:color w:val="333333"/>
          <w:sz w:val="15"/>
          <w:szCs w:val="15"/>
          <w:vertAlign w:val="subscript"/>
          <w:lang w:eastAsia="ru-RU"/>
        </w:rPr>
        <w:t>2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895350" cy="295275"/>
            <wp:effectExtent l="19050" t="0" r="0" b="0"/>
            <wp:docPr id="3" name="Рисунок 3" descr="http://festival.1september.ru/articles/628500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628500/img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Выложите на лоток две молекулы газа водорода.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895350" cy="295275"/>
            <wp:effectExtent l="19050" t="0" r="0" b="0"/>
            <wp:docPr id="4" name="Рисунок 4" descr="http://festival.1september.ru/articles/628500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628500/img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895350" cy="295275"/>
            <wp:effectExtent l="19050" t="0" r="0" b="0"/>
            <wp:docPr id="5" name="Рисунок 5" descr="http://festival.1september.ru/articles/628500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628500/img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Две молекулы газа водорода, каждая состоит из двух атомов.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Как это записать, используя знаки? (2 Н</w:t>
      </w:r>
      <w:proofErr w:type="gramStart"/>
      <w:r w:rsidRPr="00042BB4">
        <w:rPr>
          <w:rFonts w:ascii="Helvetica" w:eastAsia="Times New Roman" w:hAnsi="Helvetica" w:cs="Helvetica"/>
          <w:color w:val="333333"/>
          <w:sz w:val="15"/>
          <w:szCs w:val="15"/>
          <w:vertAlign w:val="subscript"/>
          <w:lang w:eastAsia="ru-RU"/>
        </w:rPr>
        <w:t>2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</w:t>
      </w:r>
    </w:p>
    <w:p w:rsidR="00042BB4" w:rsidRPr="00042BB4" w:rsidRDefault="00042BB4" w:rsidP="00CE065E">
      <w:pPr>
        <w:numPr>
          <w:ilvl w:val="0"/>
          <w:numId w:val="6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индекс</w:t>
      </w:r>
    </w:p>
    <w:p w:rsidR="00042BB4" w:rsidRPr="00042BB4" w:rsidRDefault="00042BB4" w:rsidP="00CE065E">
      <w:pPr>
        <w:numPr>
          <w:ilvl w:val="0"/>
          <w:numId w:val="6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коэффициент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Давайте сосчитаем все молекулы газа водорода, созданные сегодня с помощью моделей? (Запись 12 Н</w:t>
      </w:r>
      <w:r w:rsidRPr="00042BB4">
        <w:rPr>
          <w:rFonts w:ascii="Helvetica" w:eastAsia="Times New Roman" w:hAnsi="Helvetica" w:cs="Helvetica"/>
          <w:color w:val="333333"/>
          <w:sz w:val="15"/>
          <w:szCs w:val="15"/>
          <w:vertAlign w:val="subscript"/>
          <w:lang w:eastAsia="ru-RU"/>
        </w:rPr>
        <w:t>2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</w:t>
      </w:r>
      <w:proofErr w:type="gramEnd"/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Цифры в данной записи называются: индекс, коэффициент. Попробуйте объяснить, что означает индекс? Коэффициент? Где записывается индекс? Коэффициент?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Работа по заполнению таблицы в опорной схеме.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Учащиеся: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Индекс указывает на число атомов в молекуле, коэффициент – на число отдельных частиц.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Молекула воды состоит из одного атома кислорода и двух атомов водорода, расположенных под углом. Соберите модель на столах (на доске – магнитная модель, рисунок в тетради, запись) (Н</w:t>
      </w:r>
      <w:r w:rsidRPr="00042BB4">
        <w:rPr>
          <w:rFonts w:ascii="Helvetica" w:eastAsia="Times New Roman" w:hAnsi="Helvetica" w:cs="Helvetica"/>
          <w:color w:val="333333"/>
          <w:sz w:val="15"/>
          <w:szCs w:val="15"/>
          <w:vertAlign w:val="subscript"/>
          <w:lang w:eastAsia="ru-RU"/>
        </w:rPr>
        <w:t>2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О)</w:t>
      </w:r>
    </w:p>
    <w:p w:rsidR="00042BB4" w:rsidRPr="00042BB4" w:rsidRDefault="00042BB4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</w:t>
      </w: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914400" cy="468173"/>
            <wp:effectExtent l="19050" t="0" r="0" b="0"/>
            <wp:docPr id="6" name="Рисунок 6" descr="http://festival.1september.ru/articles/628500/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estival.1september.ru/articles/628500/img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6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Сколько молекул воды в ваших моделях приходится на двоих? Как это обозначим в записи?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Поставим коэффициент два перед записью.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Как вы думаете, чем модели молекул похожи? Чем модели отличаются друг от друга?</w:t>
      </w:r>
    </w:p>
    <w:p w:rsidR="00042BB4" w:rsidRPr="00042BB4" w:rsidRDefault="00914775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704850" cy="360883"/>
            <wp:effectExtent l="19050" t="0" r="0" b="0"/>
            <wp:docPr id="12" name="Рисунок 7" descr="http://festival.1september.ru/articles/628500/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estival.1september.ru/articles/628500/img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36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42BB4"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</w:t>
      </w:r>
    </w:p>
    <w:p w:rsidR="00042BB4" w:rsidRPr="00042BB4" w:rsidRDefault="00042BB4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781050" cy="257580"/>
            <wp:effectExtent l="19050" t="0" r="0" b="0"/>
            <wp:docPr id="8" name="Рисунок 8" descr="http://festival.1september.ru/articles/628500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estival.1september.ru/articles/628500/img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5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: 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 одной группе – молекула состоят из одинаковых атомов, в другой – из разных.</w:t>
      </w:r>
      <w:proofErr w:type="gramEnd"/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Вещества, которые состоят из одинаковых атомов одного химического элемента, называют простыми. Работа по заполнению таблицы.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Дайте определение сложным веществам.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Сложные вещества состоят из атомов разного вида.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Итак, состав веществ записывается знаковыми моделями, т.е. химическими формулами.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 чем говорит нам химическая формула?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О том, из каких атомов состоит вещество, в каком количестве атомы входят в состав вещества.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Учитель: Качественный состав вещества показывает, из атомов каких химических элементов оно состоит.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Количественный состав показывает число атомов каждого химического элемента в составе вещества.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Следовательно, химическая формула описывает КАЧЕСТВЕННЫЙ И КОЛИЧЕСТВЕННЫЙ СОСТАВ вещества.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 xml:space="preserve">3. </w:t>
      </w:r>
      <w:proofErr w:type="gramStart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Первичное закрепление знаний, умений, навыков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(с использованием слайдов №3 - №13 презентации</w:t>
      </w:r>
      <w:r w:rsid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  <w:proofErr w:type="gramEnd"/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Порядок действий:</w:t>
      </w:r>
    </w:p>
    <w:p w:rsidR="00042BB4" w:rsidRPr="00042BB4" w:rsidRDefault="00042BB4" w:rsidP="00CE065E">
      <w:pPr>
        <w:numPr>
          <w:ilvl w:val="0"/>
          <w:numId w:val="7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Прочитать химическую формулу.</w:t>
      </w:r>
    </w:p>
    <w:p w:rsidR="00042BB4" w:rsidRPr="00042BB4" w:rsidRDefault="00042BB4" w:rsidP="00CE065E">
      <w:pPr>
        <w:numPr>
          <w:ilvl w:val="0"/>
          <w:numId w:val="7"/>
        </w:numPr>
        <w:spacing w:after="0" w:line="240" w:lineRule="atLeast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Дать характеристику состава сложного вещества (качественный и количественный состав).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Чтение химических формул, определение качественного и количественного состава сложных веществ. ДЛЯ СЛОЖНЫХ ВЕЩЕСТВ </w:t>
      </w:r>
    </w:p>
    <w:p w:rsidR="00042BB4" w:rsidRPr="0098047B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</w:pPr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H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val="en-US" w:eastAsia="ru-RU"/>
        </w:rPr>
        <w:t>2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O, AgNO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val="en-US" w:eastAsia="ru-RU"/>
        </w:rPr>
        <w:t>3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 xml:space="preserve">, Al, </w:t>
      </w:r>
      <w:proofErr w:type="spellStart"/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HCl</w:t>
      </w:r>
      <w:proofErr w:type="spellEnd"/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 xml:space="preserve">, Cu, C, </w:t>
      </w:r>
      <w:proofErr w:type="spellStart"/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NaCl</w:t>
      </w:r>
      <w:proofErr w:type="spellEnd"/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, Mg, O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val="en-US" w:eastAsia="ru-RU"/>
        </w:rPr>
        <w:t>2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, CO, CaCO</w:t>
      </w:r>
      <w:r w:rsidRPr="0098047B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val="en-US" w:eastAsia="ru-RU"/>
        </w:rPr>
        <w:t>3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4. Игра. Будь внимателен!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Учитель: На какие группы можно разделить предложенные формулы веществ? (Слайд №14 презентации).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Учащиеся: Можно разделить на простые и сложные вещества.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Учитель: Определим, где простые, а где сложные вещества в этом перечне. Если показываемое вещество простое, 1 хлопок в ладоши (поднять одну руку), если сложное – 2 хлопка (поднять две руки, работает весь класс). Слайд №15 презентации к уроку.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H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eastAsia="ru-RU"/>
        </w:rPr>
        <w:t>2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O, AgNO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eastAsia="ru-RU"/>
        </w:rPr>
        <w:t>3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Al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HCl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Cu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C,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NaCl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Mg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O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eastAsia="ru-RU"/>
        </w:rPr>
        <w:t>2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CO, CaCO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vertAlign w:val="subscript"/>
          <w:lang w:eastAsia="ru-RU"/>
        </w:rPr>
        <w:t>3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Встречаемся ли мы с предложенными веществами в повседневной жизни?</w:t>
      </w:r>
    </w:p>
    <w:p w:rsidR="00042BB4" w:rsidRPr="00042BB4" w:rsidRDefault="00042BB4" w:rsidP="0098047B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98047B">
        <w:rPr>
          <w:rFonts w:ascii="Helvetica" w:eastAsia="Times New Roman" w:hAnsi="Helvetica" w:cs="Helvetica"/>
          <w:b/>
          <w:color w:val="333333"/>
          <w:sz w:val="20"/>
          <w:szCs w:val="20"/>
          <w:lang w:eastAsia="ru-RU"/>
        </w:rPr>
        <w:t>Физ</w:t>
      </w:r>
      <w:proofErr w:type="gramStart"/>
      <w:r w:rsidRPr="0098047B">
        <w:rPr>
          <w:rFonts w:ascii="Helvetica" w:eastAsia="Times New Roman" w:hAnsi="Helvetica" w:cs="Helvetica"/>
          <w:b/>
          <w:color w:val="333333"/>
          <w:sz w:val="20"/>
          <w:szCs w:val="20"/>
          <w:lang w:eastAsia="ru-RU"/>
        </w:rPr>
        <w:t>.м</w:t>
      </w:r>
      <w:proofErr w:type="gramEnd"/>
      <w:r w:rsidRPr="0098047B">
        <w:rPr>
          <w:rFonts w:ascii="Helvetica" w:eastAsia="Times New Roman" w:hAnsi="Helvetica" w:cs="Helvetica"/>
          <w:b/>
          <w:color w:val="333333"/>
          <w:sz w:val="20"/>
          <w:szCs w:val="20"/>
          <w:lang w:eastAsia="ru-RU"/>
        </w:rPr>
        <w:t>инутка.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Крепко зажмурить глаза (считать до 3), открыть глаза и посмотреть вдаль (считать до 5). Повторить 4–5 раз.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Закрыть глаза и посидеть спокойно, медленно считая до 5.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Открыть глаза, потянуться, на счёт 1-4 медленно поднимаем руки вверх, на счёт 1-4 опускаем руки, кладём на парту. Повторить 3-4 раза.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5. Введение новых знаний. Вычисление относительной молекулярной массы.</w:t>
      </w:r>
    </w:p>
    <w:p w:rsidR="00042BB4" w:rsidRPr="00042BB4" w:rsidRDefault="00042BB4" w:rsidP="00914775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Учитель: Одной из основных характеристик вещества является его относительная молекулярная масса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Mr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Слайд №17 презентации к уроку (или работа с ЭОР в сети интернет).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 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Молекулы также как и атомы, имеют массу, которая также очень мала, поэтому в расчётах используют относительную молекулярную массу.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Как вы считаете, как можно найти массу молекулы, зная массу атомов? Конечно, сложить атомные массы между собой, но при этом не надо забывать, что атомов в молекуле может быть не один и это тоже нужно учитывать.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Относительная молекулярная масса вещества (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Mr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 – это число, показывающее во сколько раз масса молекулы данного вещества больше 1/12 массы атома углерода. Это безразмерная величина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Мы умеем определять относительную атомную массу ХЭ. Где можно найти и проверить цифровое значение относительной атомной массы?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Можно найти в периодической системе химических элементов Д.И.Менделеева.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 как можно определить относительную массу молекулы?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Учащиеся: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Относительная молекулярная масса вещества равна сумме относительных атомных масс атомов, входящих в состав молекулы с учетом их индексов.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AxByCz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где A, B, C - знаки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</w:t>
      </w:r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l</w:t>
      </w:r>
      <w:proofErr w:type="spellEnd"/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x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y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z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– количество атомов этих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Эl</w:t>
      </w:r>
      <w:proofErr w:type="spellEnd"/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</w:pP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Mr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 xml:space="preserve"> = </w:t>
      </w:r>
      <w:proofErr w:type="spellStart"/>
      <w:proofErr w:type="gram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Ar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(</w:t>
      </w:r>
      <w:proofErr w:type="gram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 xml:space="preserve">A)*X +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Ar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 xml:space="preserve">(B)*Y + </w:t>
      </w:r>
      <w:proofErr w:type="spellStart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Ar</w:t>
      </w:r>
      <w:proofErr w:type="spellEnd"/>
      <w:r w:rsidRPr="00042BB4">
        <w:rPr>
          <w:rFonts w:ascii="Helvetica" w:eastAsia="Times New Roman" w:hAnsi="Helvetica" w:cs="Helvetica"/>
          <w:color w:val="333333"/>
          <w:sz w:val="20"/>
          <w:szCs w:val="20"/>
          <w:lang w:val="en-US" w:eastAsia="ru-RU"/>
        </w:rPr>
        <w:t>(C)*Z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6. Первичное закрепление изученного материала (работа с опорной схемой).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Последовательность действий при определении относительной молекулярной массы.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Алгоритм. Вычисление относительной молекулярной массы по химической формуле.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Найти значения относительных атомных масс элементов в периодической системе.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Умножить число атомов на значение относительной атомной массы для каждого элемента.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Сложить полученные значения.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Работа с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тренажёром</w:t>
      </w:r>
      <w:r w:rsidRPr="00042BB4">
        <w:rPr>
          <w:rFonts w:ascii="Helvetica" w:eastAsia="Times New Roman" w:hAnsi="Helvetica" w:cs="Helvetica"/>
          <w:color w:val="333333"/>
          <w:sz w:val="20"/>
          <w:lang w:eastAsia="ru-RU"/>
        </w:rPr>
        <w:t>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“Вычисление относительной молекулярной массы” (http://fcior.edu.ru/card/12971/trenazher-vychislenie-otnositelnoy-molekulyarnoy-massy-veshestv.html)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Слайд №18 презентации к уроку (или работа с ЭОР в сети интернет).</w:t>
      </w:r>
    </w:p>
    <w:p w:rsidR="00042BB4" w:rsidRPr="00042BB4" w:rsidRDefault="00042BB4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</w:p>
    <w:p w:rsidR="00042BB4" w:rsidRPr="00042BB4" w:rsidRDefault="00042BB4" w:rsidP="00CE065E">
      <w:pPr>
        <w:spacing w:after="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Рисунок 2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Определение относительной молекулярной массы веществ по предложенным формулам (работа с опорной схемой).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48"/>
        <w:gridCol w:w="4530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молекула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значение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r</w:t>
            </w:r>
            <w:proofErr w:type="spellEnd"/>
            <w:proofErr w:type="gram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proofErr w:type="spellEnd"/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О)= 2Ar (Н) +1Ar(О)= 2·1 +1·16 = 18</w:t>
            </w:r>
          </w:p>
        </w:tc>
      </w:tr>
      <w:tr w:rsidR="00042BB4" w:rsidRPr="00CE065E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r(H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val="en-US"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val="en-US" w:eastAsia="ru-RU"/>
              </w:rPr>
              <w:t>4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=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+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 ) +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 ) =</w:t>
            </w:r>
          </w:p>
        </w:tc>
      </w:tr>
      <w:tr w:rsidR="00042BB4" w:rsidRPr="00CE065E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HNO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r(HNO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val="en-US"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=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+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( ) +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 )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proofErr w:type="spellEnd"/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(Fe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=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SO3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NaOH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</w:tbl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 xml:space="preserve">7. Закрепление знаний, умений, навыков. </w:t>
      </w:r>
      <w:proofErr w:type="spellStart"/>
      <w:proofErr w:type="gramStart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C</w:t>
      </w:r>
      <w:proofErr w:type="gramEnd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амостоятельная</w:t>
      </w:r>
      <w:proofErr w:type="spellEnd"/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 xml:space="preserve"> работа.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Сравнение относительных молекулярных масс. Вставьте знак, больше, меньше, равно, выполнив вычисления. Слайд №19 презентации к уроку.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04"/>
        <w:gridCol w:w="270"/>
        <w:gridCol w:w="1530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2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4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4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(SO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MgO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(CH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4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NaOH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(NH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(PH</w:t>
            </w:r>
            <w:r w:rsidRPr="00042BB4">
              <w:rPr>
                <w:rFonts w:ascii="Times New Roman" w:eastAsia="Times New Roman" w:hAnsi="Times New Roman" w:cs="Times New Roman"/>
                <w:sz w:val="15"/>
                <w:szCs w:val="15"/>
                <w:vertAlign w:val="subscript"/>
                <w:lang w:eastAsia="ru-RU"/>
              </w:rPr>
              <w:t>3</w:t>
            </w: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8. Итог. Рефлексия.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Учитель: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 какими понятиями мы познакомились сегодня на уроке.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90"/>
        <w:gridCol w:w="5172"/>
        <w:gridCol w:w="270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узнал много нового.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уроке было 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 подумать.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 это пригодиться в жизни.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все возникшие вопросы я получи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л(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ответы.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уроке я поработал добросовестно.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9. Домашнее задание. </w:t>
      </w:r>
    </w:p>
    <w:p w:rsidR="00914775" w:rsidRPr="00042BB4" w:rsidRDefault="00914775" w:rsidP="00914775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§9,10,   </w:t>
      </w:r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Повторить формулы; зад</w:t>
      </w:r>
      <w:proofErr w:type="gramStart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  <w:proofErr w:type="gramEnd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</w:t>
      </w:r>
      <w:proofErr w:type="gramStart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</w:t>
      </w:r>
      <w:proofErr w:type="gramEnd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о </w:t>
      </w:r>
      <w:proofErr w:type="spellStart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тетр</w:t>
      </w:r>
      <w:proofErr w:type="spellEnd"/>
      <w:r w:rsidRPr="00914775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b/>
          <w:bCs/>
          <w:color w:val="333333"/>
          <w:sz w:val="20"/>
          <w:lang w:eastAsia="ru-RU"/>
        </w:rPr>
        <w:t>ДОПОЛНИТЕЛЬНЫЕ ЗАДАНИЯ </w:t>
      </w: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(если на уроке остаётся несколько свободных минут):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Найдите и запишите значения относительных молекулярных масс: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1) хлорида меди (II), состоящей из одного атома меди и двух атомов хлора;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2) оксида фосфора(V), состоящего из двух атомов фосфора и пяти атомов кислорода;</w:t>
      </w:r>
    </w:p>
    <w:p w:rsidR="00042BB4" w:rsidRPr="00042BB4" w:rsidRDefault="00042BB4" w:rsidP="00CE065E">
      <w:pPr>
        <w:spacing w:after="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042BB4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3) двухатомной молекулы хлора.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72"/>
        <w:gridCol w:w="1484"/>
      </w:tblGrid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молекула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</w:t>
            </w: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proofErr w:type="spellEnd"/>
            <w:proofErr w:type="gramEnd"/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  <w:tr w:rsidR="00042BB4" w:rsidRPr="00042BB4" w:rsidTr="00042BB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42BB4" w:rsidRPr="00042BB4" w:rsidRDefault="00042BB4" w:rsidP="00CE0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Мr</w:t>
            </w:r>
            <w:proofErr w:type="spell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42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</w:tc>
      </w:tr>
    </w:tbl>
    <w:p w:rsidR="00B26EC8" w:rsidRDefault="00B26EC8" w:rsidP="00CE065E">
      <w:pPr>
        <w:spacing w:after="0"/>
      </w:pPr>
    </w:p>
    <w:sectPr w:rsidR="00B26EC8" w:rsidSect="00CE065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77F5"/>
    <w:multiLevelType w:val="multilevel"/>
    <w:tmpl w:val="A5286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7682E"/>
    <w:multiLevelType w:val="multilevel"/>
    <w:tmpl w:val="F18E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312DBD"/>
    <w:multiLevelType w:val="multilevel"/>
    <w:tmpl w:val="C94C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E35D99"/>
    <w:multiLevelType w:val="multilevel"/>
    <w:tmpl w:val="F2E0F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90262F"/>
    <w:multiLevelType w:val="multilevel"/>
    <w:tmpl w:val="0AC81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8B3580"/>
    <w:multiLevelType w:val="multilevel"/>
    <w:tmpl w:val="F2B6F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DC310F"/>
    <w:multiLevelType w:val="multilevel"/>
    <w:tmpl w:val="852A1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A30C42"/>
    <w:multiLevelType w:val="multilevel"/>
    <w:tmpl w:val="C1B4B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7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BB4"/>
    <w:rsid w:val="00042BB4"/>
    <w:rsid w:val="00914775"/>
    <w:rsid w:val="0098047B"/>
    <w:rsid w:val="00B26EC8"/>
    <w:rsid w:val="00CE065E"/>
    <w:rsid w:val="00F26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2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42BB4"/>
    <w:rPr>
      <w:b/>
      <w:bCs/>
    </w:rPr>
  </w:style>
  <w:style w:type="character" w:customStyle="1" w:styleId="apple-converted-space">
    <w:name w:val="apple-converted-space"/>
    <w:basedOn w:val="a0"/>
    <w:rsid w:val="00042BB4"/>
  </w:style>
  <w:style w:type="character" w:styleId="a5">
    <w:name w:val="Hyperlink"/>
    <w:basedOn w:val="a0"/>
    <w:uiPriority w:val="99"/>
    <w:semiHidden/>
    <w:unhideWhenUsed/>
    <w:rsid w:val="00042BB4"/>
    <w:rPr>
      <w:color w:val="0000FF"/>
      <w:u w:val="single"/>
    </w:rPr>
  </w:style>
  <w:style w:type="character" w:styleId="a6">
    <w:name w:val="Emphasis"/>
    <w:basedOn w:val="a0"/>
    <w:uiPriority w:val="20"/>
    <w:qFormat/>
    <w:rsid w:val="00042BB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042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2B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4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3223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99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00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498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760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festival.1september.ru/articles/628500/pril2.do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gif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5EFAE2-C3D5-4F74-BF01-093AE33FB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1823</Words>
  <Characters>10395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RePack by SPecialiST</cp:lastModifiedBy>
  <cp:revision>2</cp:revision>
  <cp:lastPrinted>2015-09-28T18:41:00Z</cp:lastPrinted>
  <dcterms:created xsi:type="dcterms:W3CDTF">2015-09-28T18:43:00Z</dcterms:created>
  <dcterms:modified xsi:type="dcterms:W3CDTF">2015-09-28T18:43:00Z</dcterms:modified>
</cp:coreProperties>
</file>